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25C92" w:rsidRDefault="00925C92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E57856" w:rsidRPr="006F33E3" w:rsidRDefault="00E57856" w:rsidP="00E57856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367D6F">
        <w:rPr>
          <w:sz w:val="28"/>
          <w:szCs w:val="28"/>
        </w:rPr>
        <w:t>12</w:t>
      </w:r>
      <w:r w:rsidRPr="006F33E3">
        <w:rPr>
          <w:sz w:val="28"/>
          <w:szCs w:val="28"/>
        </w:rPr>
        <w:t xml:space="preserve">»  </w:t>
      </w:r>
      <w:r w:rsidR="00367D6F">
        <w:rPr>
          <w:sz w:val="28"/>
          <w:szCs w:val="28"/>
        </w:rPr>
        <w:t xml:space="preserve">ноября </w:t>
      </w:r>
      <w:r w:rsidRPr="006F33E3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6F33E3">
        <w:rPr>
          <w:sz w:val="28"/>
          <w:szCs w:val="28"/>
        </w:rPr>
        <w:t xml:space="preserve"> года                                         </w:t>
      </w:r>
      <w:r>
        <w:rPr>
          <w:sz w:val="28"/>
          <w:szCs w:val="28"/>
        </w:rPr>
        <w:t xml:space="preserve">                             №  </w:t>
      </w:r>
      <w:r w:rsidR="00367D6F">
        <w:rPr>
          <w:sz w:val="28"/>
          <w:szCs w:val="28"/>
        </w:rPr>
        <w:t>1423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0440" w:rsidRDefault="00A259C4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DA1FF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E57856">
        <w:rPr>
          <w:rFonts w:ascii="Times New Roman" w:hAnsi="Times New Roman" w:cs="Times New Roman"/>
          <w:sz w:val="28"/>
          <w:szCs w:val="28"/>
        </w:rPr>
        <w:t xml:space="preserve"> </w:t>
      </w:r>
      <w:r w:rsidR="0010020A">
        <w:rPr>
          <w:rFonts w:ascii="Times New Roman" w:hAnsi="Times New Roman" w:cs="Times New Roman"/>
          <w:sz w:val="28"/>
          <w:szCs w:val="28"/>
        </w:rPr>
        <w:t xml:space="preserve">к Новому году 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8F1861">
        <w:rPr>
          <w:rFonts w:ascii="Times New Roman" w:hAnsi="Times New Roman" w:cs="Times New Roman"/>
          <w:sz w:val="28"/>
          <w:szCs w:val="28"/>
        </w:rPr>
        <w:t>товары</w:t>
      </w:r>
      <w:r w:rsidR="0010020A">
        <w:rPr>
          <w:rFonts w:ascii="Times New Roman" w:hAnsi="Times New Roman" w:cs="Times New Roman"/>
          <w:sz w:val="28"/>
          <w:szCs w:val="28"/>
        </w:rPr>
        <w:t xml:space="preserve"> к Новому году 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1. </w:t>
      </w:r>
      <w:r w:rsidR="00A259C4">
        <w:rPr>
          <w:rFonts w:ascii="Times New Roman" w:hAnsi="Times New Roman" w:cs="Times New Roman"/>
          <w:sz w:val="28"/>
          <w:szCs w:val="28"/>
        </w:rPr>
        <w:t>Провести</w:t>
      </w:r>
      <w:r w:rsidRPr="00C55BCB">
        <w:rPr>
          <w:rFonts w:ascii="Times New Roman" w:hAnsi="Times New Roman" w:cs="Times New Roman"/>
          <w:sz w:val="28"/>
          <w:szCs w:val="28"/>
        </w:rPr>
        <w:t xml:space="preserve">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10020A">
        <w:rPr>
          <w:rFonts w:ascii="Times New Roman" w:hAnsi="Times New Roman" w:cs="Times New Roman"/>
          <w:sz w:val="28"/>
          <w:szCs w:val="28"/>
        </w:rPr>
        <w:t>15</w:t>
      </w:r>
      <w:r w:rsidR="003156D8">
        <w:rPr>
          <w:rFonts w:ascii="Times New Roman" w:hAnsi="Times New Roman" w:cs="Times New Roman"/>
          <w:sz w:val="28"/>
          <w:szCs w:val="28"/>
        </w:rPr>
        <w:t>.1</w:t>
      </w:r>
      <w:r w:rsidR="0010020A">
        <w:rPr>
          <w:rFonts w:ascii="Times New Roman" w:hAnsi="Times New Roman" w:cs="Times New Roman"/>
          <w:sz w:val="28"/>
          <w:szCs w:val="28"/>
        </w:rPr>
        <w:t>2</w:t>
      </w:r>
      <w:r w:rsidR="007F776C" w:rsidRPr="007F776C">
        <w:rPr>
          <w:rFonts w:ascii="Times New Roman" w:hAnsi="Times New Roman" w:cs="Times New Roman"/>
          <w:sz w:val="28"/>
          <w:szCs w:val="28"/>
        </w:rPr>
        <w:t>.201</w:t>
      </w:r>
      <w:r w:rsidR="00E57856">
        <w:rPr>
          <w:rFonts w:ascii="Times New Roman" w:hAnsi="Times New Roman" w:cs="Times New Roman"/>
          <w:sz w:val="28"/>
          <w:szCs w:val="28"/>
        </w:rPr>
        <w:t>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по </w:t>
      </w:r>
      <w:r w:rsidR="00E57856">
        <w:rPr>
          <w:rFonts w:ascii="Times New Roman" w:hAnsi="Times New Roman" w:cs="Times New Roman"/>
          <w:sz w:val="28"/>
          <w:szCs w:val="28"/>
        </w:rPr>
        <w:t>31.12</w:t>
      </w:r>
      <w:r w:rsidR="007F776C" w:rsidRPr="007F776C">
        <w:rPr>
          <w:rFonts w:ascii="Times New Roman" w:hAnsi="Times New Roman" w:cs="Times New Roman"/>
          <w:sz w:val="28"/>
          <w:szCs w:val="28"/>
        </w:rPr>
        <w:t>.201</w:t>
      </w:r>
      <w:r w:rsidR="0010020A">
        <w:rPr>
          <w:rFonts w:ascii="Times New Roman" w:hAnsi="Times New Roman" w:cs="Times New Roman"/>
          <w:sz w:val="28"/>
          <w:szCs w:val="28"/>
        </w:rPr>
        <w:t>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</w:t>
      </w:r>
      <w:r w:rsidR="00ED314A"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ярмарку </w:t>
      </w:r>
      <w:r w:rsidR="0010020A">
        <w:rPr>
          <w:rFonts w:ascii="Times New Roman" w:hAnsi="Times New Roman" w:cs="Times New Roman"/>
          <w:sz w:val="28"/>
          <w:szCs w:val="28"/>
        </w:rPr>
        <w:t xml:space="preserve">к Новому году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2. Уполномочить департамент </w:t>
      </w:r>
      <w:r w:rsidR="007E2497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A259C4">
        <w:rPr>
          <w:rFonts w:ascii="Times New Roman" w:hAnsi="Times New Roman" w:cs="Times New Roman"/>
          <w:sz w:val="28"/>
          <w:szCs w:val="28"/>
        </w:rPr>
        <w:t>проведению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259C4">
        <w:rPr>
          <w:rFonts w:ascii="Times New Roman" w:hAnsi="Times New Roman" w:cs="Times New Roman"/>
          <w:sz w:val="28"/>
          <w:szCs w:val="28"/>
        </w:rPr>
        <w:t>проведения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8A190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</w:t>
      </w:r>
      <w:r w:rsidR="009478AA">
        <w:rPr>
          <w:rFonts w:ascii="Times New Roman" w:hAnsi="Times New Roman" w:cs="Times New Roman"/>
          <w:sz w:val="28"/>
          <w:szCs w:val="28"/>
        </w:rPr>
        <w:t>9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официального </w:t>
      </w:r>
      <w:r w:rsidR="00952445" w:rsidRPr="00C55BCB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r w:rsidR="00493A6A">
        <w:rPr>
          <w:rFonts w:ascii="Times New Roman" w:hAnsi="Times New Roman" w:cs="Times New Roman"/>
          <w:sz w:val="28"/>
          <w:szCs w:val="28"/>
        </w:rPr>
        <w:t>Гаврилина.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5F032F">
        <w:rPr>
          <w:rFonts w:ascii="Times New Roman" w:hAnsi="Times New Roman" w:cs="Times New Roman"/>
          <w:sz w:val="28"/>
          <w:szCs w:val="28"/>
        </w:rPr>
        <w:t>представить в срок до 3</w:t>
      </w:r>
      <w:r w:rsidR="00637FE5">
        <w:rPr>
          <w:rFonts w:ascii="Times New Roman" w:hAnsi="Times New Roman" w:cs="Times New Roman"/>
          <w:sz w:val="28"/>
          <w:szCs w:val="28"/>
        </w:rPr>
        <w:t>1</w:t>
      </w:r>
      <w:r w:rsidR="005F032F">
        <w:rPr>
          <w:rFonts w:ascii="Times New Roman" w:hAnsi="Times New Roman" w:cs="Times New Roman"/>
          <w:sz w:val="28"/>
          <w:szCs w:val="28"/>
        </w:rPr>
        <w:t>.01</w:t>
      </w:r>
      <w:r w:rsidR="00C55BCB">
        <w:rPr>
          <w:rFonts w:ascii="Times New Roman" w:hAnsi="Times New Roman" w:cs="Times New Roman"/>
          <w:sz w:val="28"/>
          <w:szCs w:val="28"/>
        </w:rPr>
        <w:t>.201</w:t>
      </w:r>
      <w:r w:rsidR="00E57856">
        <w:rPr>
          <w:rFonts w:ascii="Times New Roman" w:hAnsi="Times New Roman" w:cs="Times New Roman"/>
          <w:sz w:val="28"/>
          <w:szCs w:val="28"/>
        </w:rPr>
        <w:t>9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3673" w:rsidRPr="005E2AD4">
        <w:rPr>
          <w:rFonts w:ascii="Times New Roman" w:hAnsi="Times New Roman" w:cs="Times New Roman"/>
          <w:sz w:val="28"/>
          <w:szCs w:val="28"/>
        </w:rPr>
        <w:t>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E2497">
        <w:rPr>
          <w:rFonts w:ascii="Times New Roman" w:hAnsi="Times New Roman" w:cs="Times New Roman"/>
          <w:sz w:val="28"/>
          <w:szCs w:val="28"/>
        </w:rPr>
        <w:tab/>
      </w:r>
      <w:r w:rsidR="007E2497">
        <w:rPr>
          <w:rFonts w:ascii="Times New Roman" w:hAnsi="Times New Roman" w:cs="Times New Roman"/>
          <w:sz w:val="28"/>
          <w:szCs w:val="28"/>
        </w:rPr>
        <w:tab/>
      </w:r>
      <w:r w:rsidR="007E249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11604">
      <w:pPr>
        <w:ind w:right="-5"/>
        <w:jc w:val="both"/>
        <w:rPr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C92" w:rsidRDefault="00925C92">
      <w:r>
        <w:br w:type="page"/>
      </w: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E57856" w:rsidP="00F729C3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F729C3">
              <w:rPr>
                <w:sz w:val="28"/>
                <w:szCs w:val="28"/>
              </w:rPr>
              <w:t>12</w:t>
            </w:r>
            <w:r w:rsidRPr="0035247B">
              <w:rPr>
                <w:sz w:val="28"/>
                <w:szCs w:val="28"/>
              </w:rPr>
              <w:t xml:space="preserve">» </w:t>
            </w:r>
            <w:r w:rsidR="00F729C3">
              <w:rPr>
                <w:sz w:val="28"/>
                <w:szCs w:val="28"/>
              </w:rPr>
              <w:t xml:space="preserve">ноября </w:t>
            </w:r>
            <w:r w:rsidRPr="0035247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35247B">
              <w:rPr>
                <w:sz w:val="28"/>
                <w:szCs w:val="28"/>
              </w:rPr>
              <w:t xml:space="preserve">    № </w:t>
            </w:r>
            <w:r w:rsidR="00F729C3">
              <w:rPr>
                <w:sz w:val="28"/>
                <w:szCs w:val="28"/>
              </w:rPr>
              <w:t>1423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F74A3D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801CD3">
        <w:rPr>
          <w:rFonts w:ascii="Times New Roman" w:hAnsi="Times New Roman" w:cs="Times New Roman"/>
          <w:sz w:val="28"/>
          <w:szCs w:val="28"/>
        </w:rPr>
        <w:t>проведению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822A47">
        <w:rPr>
          <w:rFonts w:ascii="Times New Roman" w:hAnsi="Times New Roman" w:cs="Times New Roman"/>
          <w:sz w:val="28"/>
          <w:szCs w:val="28"/>
        </w:rPr>
        <w:t xml:space="preserve">к Новому году </w:t>
      </w:r>
    </w:p>
    <w:p w:rsidR="0008364B" w:rsidRPr="00C55BCB" w:rsidRDefault="0008364B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5963E6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Обеспечение исполнения плана мероприятий по </w:t>
            </w:r>
            <w:r w:rsidR="00801CD3">
              <w:rPr>
                <w:sz w:val="24"/>
                <w:szCs w:val="24"/>
              </w:rPr>
              <w:t>проведению</w:t>
            </w:r>
            <w:r w:rsidR="00475612">
              <w:rPr>
                <w:sz w:val="24"/>
                <w:szCs w:val="24"/>
              </w:rPr>
              <w:t xml:space="preserve"> </w:t>
            </w:r>
            <w:r w:rsidR="00F74A3D">
              <w:rPr>
                <w:sz w:val="24"/>
                <w:szCs w:val="24"/>
              </w:rPr>
              <w:t>специализированной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5A030A">
              <w:rPr>
                <w:sz w:val="24"/>
                <w:szCs w:val="24"/>
              </w:rPr>
              <w:t xml:space="preserve">к Новому году </w:t>
            </w:r>
            <w:r w:rsidR="00475612">
              <w:rPr>
                <w:sz w:val="24"/>
                <w:szCs w:val="24"/>
              </w:rPr>
              <w:t>(далее – Ярмарка)</w:t>
            </w:r>
          </w:p>
        </w:tc>
        <w:tc>
          <w:tcPr>
            <w:tcW w:w="1984" w:type="dxa"/>
            <w:vAlign w:val="center"/>
          </w:tcPr>
          <w:p w:rsidR="00952445" w:rsidRPr="0035247B" w:rsidRDefault="007D3E09" w:rsidP="00E5785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="009F2382" w:rsidRPr="009F2382">
              <w:rPr>
                <w:sz w:val="24"/>
                <w:szCs w:val="24"/>
              </w:rPr>
              <w:t>.201</w:t>
            </w:r>
            <w:r w:rsidR="00E57856">
              <w:rPr>
                <w:sz w:val="24"/>
                <w:szCs w:val="24"/>
              </w:rPr>
              <w:t>8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 w:rsidR="00E57856">
              <w:rPr>
                <w:sz w:val="24"/>
                <w:szCs w:val="24"/>
              </w:rPr>
              <w:t>31.12</w:t>
            </w:r>
            <w:r w:rsidR="009F2382"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7E2497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 w:rsidR="007E2497"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984" w:type="dxa"/>
            <w:vAlign w:val="center"/>
          </w:tcPr>
          <w:p w:rsidR="000C5A49" w:rsidRDefault="006B2AA7" w:rsidP="00E5785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DD7AB0">
              <w:rPr>
                <w:sz w:val="24"/>
                <w:szCs w:val="24"/>
              </w:rPr>
              <w:t>14</w:t>
            </w:r>
            <w:r w:rsidR="007B6279">
              <w:rPr>
                <w:sz w:val="24"/>
                <w:szCs w:val="24"/>
              </w:rPr>
              <w:t>.1</w:t>
            </w:r>
            <w:r w:rsidR="00DD7AB0">
              <w:rPr>
                <w:sz w:val="24"/>
                <w:szCs w:val="24"/>
              </w:rPr>
              <w:t>2</w:t>
            </w:r>
            <w:r w:rsidR="000C5A49">
              <w:rPr>
                <w:sz w:val="24"/>
                <w:szCs w:val="24"/>
              </w:rPr>
              <w:t>.201</w:t>
            </w:r>
            <w:r w:rsidR="00E57856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7E2497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98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 w:rsidR="0072254E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72254E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72254E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с даты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E57856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72254E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578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7E2497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6E7211" w:rsidP="00E5785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Pr="009F2382">
              <w:rPr>
                <w:sz w:val="24"/>
                <w:szCs w:val="24"/>
              </w:rPr>
              <w:t>.201</w:t>
            </w:r>
            <w:r w:rsidR="00E57856"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57856">
              <w:rPr>
                <w:sz w:val="24"/>
                <w:szCs w:val="24"/>
              </w:rPr>
              <w:t>31.12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7E2497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E57856" w:rsidP="008B35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7E2497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984" w:type="dxa"/>
            <w:vAlign w:val="center"/>
          </w:tcPr>
          <w:p w:rsidR="000C5A49" w:rsidRPr="0035247B" w:rsidRDefault="00E5785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7E2497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E5785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  <w:p w:rsidR="0008364B" w:rsidRDefault="0008364B" w:rsidP="000C5A49">
            <w:pPr>
              <w:pStyle w:val="a3"/>
              <w:rPr>
                <w:sz w:val="24"/>
                <w:szCs w:val="24"/>
              </w:rPr>
            </w:pPr>
          </w:p>
          <w:p w:rsidR="0008364B" w:rsidRPr="0035247B" w:rsidRDefault="0008364B" w:rsidP="000C5A49">
            <w:pPr>
              <w:pStyle w:val="a3"/>
              <w:rPr>
                <w:sz w:val="24"/>
                <w:szCs w:val="24"/>
              </w:rPr>
            </w:pP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E5785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7E2497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E57856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7E2497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E5785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7E2497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E5785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31.12</w:t>
            </w:r>
            <w:r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E57856" w:rsidP="007B62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="006E7211">
              <w:rPr>
                <w:sz w:val="24"/>
                <w:szCs w:val="24"/>
              </w:rPr>
              <w:t>.2018</w:t>
            </w:r>
            <w:r w:rsidR="00AB71F6">
              <w:rPr>
                <w:sz w:val="24"/>
                <w:szCs w:val="24"/>
              </w:rPr>
              <w:t xml:space="preserve"> </w:t>
            </w:r>
            <w:r w:rsidR="006E7211">
              <w:rPr>
                <w:sz w:val="24"/>
                <w:szCs w:val="24"/>
              </w:rPr>
              <w:t>в 19</w:t>
            </w:r>
            <w:r w:rsidR="00F77542">
              <w:rPr>
                <w:sz w:val="24"/>
                <w:szCs w:val="24"/>
              </w:rPr>
              <w:t>.00</w:t>
            </w:r>
          </w:p>
        </w:tc>
        <w:tc>
          <w:tcPr>
            <w:tcW w:w="3261" w:type="dxa"/>
            <w:vAlign w:val="center"/>
          </w:tcPr>
          <w:p w:rsidR="000C5A49" w:rsidRPr="0035247B" w:rsidRDefault="007E2497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7856" w:rsidRDefault="006E7211" w:rsidP="00E578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C5A49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E57856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0C5A49" w:rsidRDefault="000C5A49" w:rsidP="00E578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57856">
        <w:rPr>
          <w:rFonts w:ascii="Times New Roman" w:hAnsi="Times New Roman" w:cs="Times New Roman"/>
          <w:sz w:val="28"/>
          <w:szCs w:val="28"/>
        </w:rPr>
        <w:tab/>
      </w:r>
      <w:r w:rsidR="00E57856">
        <w:rPr>
          <w:rFonts w:ascii="Times New Roman" w:hAnsi="Times New Roman" w:cs="Times New Roman"/>
          <w:sz w:val="28"/>
          <w:szCs w:val="28"/>
        </w:rPr>
        <w:tab/>
        <w:t xml:space="preserve">       П. С. Петров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497" w:rsidRDefault="007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497" w:rsidRDefault="007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497" w:rsidRDefault="007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54E" w:rsidRDefault="007225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54E" w:rsidRDefault="007225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54E" w:rsidRDefault="007225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1" w:name="P92"/>
            <w:bookmarkEnd w:id="1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F729C3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</w:t>
            </w:r>
            <w:r w:rsidR="00E57856" w:rsidRPr="0035247B">
              <w:rPr>
                <w:sz w:val="28"/>
                <w:szCs w:val="28"/>
              </w:rPr>
              <w:t xml:space="preserve"> от «</w:t>
            </w:r>
            <w:r w:rsidR="00F729C3">
              <w:rPr>
                <w:sz w:val="28"/>
                <w:szCs w:val="28"/>
              </w:rPr>
              <w:t>12</w:t>
            </w:r>
            <w:r w:rsidR="00E57856" w:rsidRPr="0035247B">
              <w:rPr>
                <w:sz w:val="28"/>
                <w:szCs w:val="28"/>
              </w:rPr>
              <w:t xml:space="preserve">» </w:t>
            </w:r>
            <w:r w:rsidR="00F729C3">
              <w:rPr>
                <w:sz w:val="28"/>
                <w:szCs w:val="28"/>
              </w:rPr>
              <w:t xml:space="preserve">ноября </w:t>
            </w:r>
            <w:r w:rsidR="00E57856" w:rsidRPr="0035247B">
              <w:rPr>
                <w:sz w:val="28"/>
                <w:szCs w:val="28"/>
              </w:rPr>
              <w:t>201</w:t>
            </w:r>
            <w:r w:rsidR="00E57856">
              <w:rPr>
                <w:sz w:val="28"/>
                <w:szCs w:val="28"/>
              </w:rPr>
              <w:t>8</w:t>
            </w:r>
            <w:r w:rsidR="00E57856" w:rsidRPr="0035247B">
              <w:rPr>
                <w:sz w:val="28"/>
                <w:szCs w:val="28"/>
              </w:rPr>
              <w:t xml:space="preserve">    № </w:t>
            </w:r>
            <w:r w:rsidR="00F729C3">
              <w:rPr>
                <w:sz w:val="28"/>
                <w:szCs w:val="28"/>
              </w:rPr>
              <w:t>1423</w:t>
            </w:r>
            <w:bookmarkStart w:id="2" w:name="_GoBack"/>
            <w:bookmarkEnd w:id="2"/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6F2371" w:rsidRDefault="00801CD3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1C27FC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  <w:r w:rsidR="00852D61">
        <w:rPr>
          <w:rFonts w:ascii="Times New Roman" w:hAnsi="Times New Roman" w:cs="Times New Roman"/>
          <w:sz w:val="28"/>
          <w:szCs w:val="28"/>
        </w:rPr>
        <w:t>к Новому году</w:t>
      </w:r>
      <w:r w:rsidR="00416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081" w:rsidRDefault="00952445" w:rsidP="003E2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1C27FC">
        <w:rPr>
          <w:sz w:val="28"/>
          <w:szCs w:val="28"/>
        </w:rPr>
        <w:t xml:space="preserve">специализированной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</w:t>
      </w:r>
      <w:r w:rsidR="00416457">
        <w:rPr>
          <w:sz w:val="28"/>
          <w:szCs w:val="28"/>
        </w:rPr>
        <w:t xml:space="preserve">к Новому году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</w:t>
      </w:r>
      <w:r w:rsidR="00E57856">
        <w:rPr>
          <w:rFonts w:eastAsiaTheme="minorHAnsi"/>
          <w:sz w:val="28"/>
          <w:szCs w:val="28"/>
          <w:lang w:eastAsia="en-US"/>
        </w:rPr>
        <w:t>экономического развития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416457">
        <w:rPr>
          <w:sz w:val="28"/>
          <w:szCs w:val="28"/>
        </w:rPr>
        <w:t>трех</w:t>
      </w:r>
      <w:r w:rsidR="00172759">
        <w:rPr>
          <w:sz w:val="28"/>
          <w:szCs w:val="28"/>
        </w:rPr>
        <w:t xml:space="preserve"> </w:t>
      </w:r>
      <w:r w:rsidR="00517D9E">
        <w:rPr>
          <w:sz w:val="28"/>
          <w:szCs w:val="28"/>
        </w:rPr>
        <w:t>календарн</w:t>
      </w:r>
      <w:r w:rsidR="00416457">
        <w:rPr>
          <w:sz w:val="28"/>
          <w:szCs w:val="28"/>
        </w:rPr>
        <w:t>ых</w:t>
      </w:r>
      <w:r w:rsidR="00517D9E">
        <w:rPr>
          <w:sz w:val="28"/>
          <w:szCs w:val="28"/>
        </w:rPr>
        <w:t xml:space="preserve"> дн</w:t>
      </w:r>
      <w:r w:rsidR="00416457">
        <w:rPr>
          <w:sz w:val="28"/>
          <w:szCs w:val="28"/>
        </w:rPr>
        <w:t>ей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416457">
        <w:rPr>
          <w:sz w:val="28"/>
          <w:szCs w:val="28"/>
        </w:rPr>
        <w:t>13</w:t>
      </w:r>
      <w:r w:rsidR="00FD5C12">
        <w:rPr>
          <w:sz w:val="28"/>
          <w:szCs w:val="28"/>
        </w:rPr>
        <w:t>.1</w:t>
      </w:r>
      <w:r w:rsidR="00416457">
        <w:rPr>
          <w:sz w:val="28"/>
          <w:szCs w:val="28"/>
        </w:rPr>
        <w:t>2</w:t>
      </w:r>
      <w:r w:rsidR="00517D9E">
        <w:rPr>
          <w:rFonts w:eastAsiaTheme="minorHAnsi"/>
          <w:sz w:val="28"/>
          <w:szCs w:val="28"/>
        </w:rPr>
        <w:t>.201</w:t>
      </w:r>
      <w:r w:rsidR="00E57856">
        <w:rPr>
          <w:rFonts w:eastAsiaTheme="minorHAnsi"/>
          <w:sz w:val="28"/>
          <w:szCs w:val="28"/>
        </w:rPr>
        <w:t>8</w:t>
      </w:r>
      <w:r w:rsidR="00517D9E">
        <w:rPr>
          <w:rFonts w:eastAsiaTheme="minorHAnsi"/>
          <w:sz w:val="28"/>
          <w:szCs w:val="28"/>
        </w:rPr>
        <w:t xml:space="preserve"> </w:t>
      </w:r>
      <w:r w:rsidR="00517D9E">
        <w:rPr>
          <w:sz w:val="28"/>
          <w:szCs w:val="28"/>
        </w:rPr>
        <w:t>включительно до 1</w:t>
      </w:r>
      <w:r w:rsidR="00E57856">
        <w:rPr>
          <w:sz w:val="28"/>
          <w:szCs w:val="28"/>
        </w:rPr>
        <w:t>7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 </w:t>
      </w:r>
      <w:r w:rsidR="003E2081">
        <w:rPr>
          <w:sz w:val="28"/>
          <w:szCs w:val="28"/>
        </w:rPr>
        <w:t>по форме согласно приложению</w:t>
      </w:r>
      <w:proofErr w:type="gramEnd"/>
      <w:r w:rsidR="003E2081">
        <w:rPr>
          <w:sz w:val="28"/>
          <w:szCs w:val="28"/>
        </w:rPr>
        <w:t xml:space="preserve">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A1902">
        <w:rPr>
          <w:rFonts w:ascii="Times New Roman" w:hAnsi="Times New Roman" w:cs="Times New Roman"/>
          <w:sz w:val="28"/>
          <w:szCs w:val="28"/>
        </w:rPr>
        <w:t>30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475501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75501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F3441D">
        <w:rPr>
          <w:rFonts w:ascii="Times New Roman" w:hAnsi="Times New Roman" w:cs="Times New Roman"/>
          <w:sz w:val="28"/>
          <w:szCs w:val="28"/>
        </w:rPr>
        <w:t xml:space="preserve">к Новому году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14726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Договор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lastRenderedPageBreak/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14726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7856" w:rsidRDefault="0087770F" w:rsidP="00E578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038DE" w:rsidRPr="00F038DE">
        <w:rPr>
          <w:sz w:val="28"/>
          <w:szCs w:val="28"/>
        </w:rPr>
        <w:t xml:space="preserve"> департамента </w:t>
      </w:r>
      <w:r w:rsidR="00E57856">
        <w:rPr>
          <w:sz w:val="28"/>
          <w:szCs w:val="28"/>
        </w:rPr>
        <w:t>экономического</w:t>
      </w:r>
    </w:p>
    <w:p w:rsidR="00F038DE" w:rsidRPr="00F038DE" w:rsidRDefault="00E57856" w:rsidP="00E57856">
      <w:pPr>
        <w:autoSpaceDE w:val="0"/>
        <w:autoSpaceDN w:val="0"/>
        <w:adjustRightInd w:val="0"/>
        <w:jc w:val="both"/>
        <w:rPr>
          <w:sz w:val="28"/>
          <w:szCs w:val="28"/>
        </w:rPr>
        <w:sectPr w:rsidR="00F038DE" w:rsidRPr="00F038DE" w:rsidSect="00AD7881">
          <w:headerReference w:type="first" r:id="rId13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развития</w:t>
      </w:r>
      <w:r w:rsidR="00F038DE" w:rsidRPr="00F038DE">
        <w:rPr>
          <w:sz w:val="28"/>
          <w:szCs w:val="28"/>
        </w:rPr>
        <w:t xml:space="preserve"> администрации города Твери  </w:t>
      </w:r>
      <w:r w:rsidR="004F2448">
        <w:rPr>
          <w:sz w:val="28"/>
          <w:szCs w:val="28"/>
        </w:rPr>
        <w:t xml:space="preserve">                            </w:t>
      </w:r>
      <w:r w:rsidR="00F038DE" w:rsidRPr="00F038DE">
        <w:rPr>
          <w:sz w:val="28"/>
          <w:szCs w:val="28"/>
        </w:rPr>
        <w:t xml:space="preserve">    </w:t>
      </w:r>
      <w:r w:rsidR="0076679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="00F038DE" w:rsidRPr="00F038DE">
        <w:rPr>
          <w:sz w:val="28"/>
          <w:szCs w:val="28"/>
        </w:rPr>
        <w:t xml:space="preserve"> </w:t>
      </w:r>
      <w:r>
        <w:rPr>
          <w:sz w:val="28"/>
          <w:szCs w:val="28"/>
        </w:rPr>
        <w:t>П. С. Петров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2331D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F358A7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 w:rsidR="00B32E29">
              <w:rPr>
                <w:sz w:val="28"/>
                <w:szCs w:val="28"/>
              </w:rPr>
              <w:t xml:space="preserve"> </w:t>
            </w:r>
          </w:p>
          <w:p w:rsidR="001A57C0" w:rsidRDefault="0012331D" w:rsidP="00B32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="00F038DE" w:rsidRPr="00F038DE">
              <w:rPr>
                <w:sz w:val="28"/>
                <w:szCs w:val="28"/>
              </w:rPr>
              <w:t xml:space="preserve"> </w:t>
            </w:r>
          </w:p>
          <w:p w:rsidR="007B64A8" w:rsidRDefault="00B32E29" w:rsidP="007B64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  <w:r w:rsidR="007B64A8">
              <w:rPr>
                <w:sz w:val="28"/>
                <w:szCs w:val="28"/>
              </w:rPr>
              <w:t>к Новому году</w:t>
            </w:r>
            <w:r w:rsidR="00E57856">
              <w:rPr>
                <w:sz w:val="28"/>
                <w:szCs w:val="28"/>
              </w:rPr>
              <w:t xml:space="preserve"> </w:t>
            </w:r>
          </w:p>
          <w:p w:rsidR="007B64A8" w:rsidRPr="00F038DE" w:rsidRDefault="007B64A8" w:rsidP="007B64A8">
            <w:pPr>
              <w:jc w:val="right"/>
              <w:rPr>
                <w:sz w:val="28"/>
                <w:szCs w:val="28"/>
              </w:rPr>
            </w:pP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E57856" w:rsidRDefault="00F038DE" w:rsidP="00E57856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В департамент </w:t>
            </w:r>
            <w:r w:rsidR="00E57856">
              <w:rPr>
                <w:sz w:val="28"/>
                <w:szCs w:val="28"/>
              </w:rPr>
              <w:t xml:space="preserve">экономического развития </w:t>
            </w:r>
            <w:r w:rsidRPr="00F038DE">
              <w:rPr>
                <w:sz w:val="28"/>
                <w:szCs w:val="28"/>
              </w:rPr>
              <w:t xml:space="preserve"> администрации </w:t>
            </w:r>
          </w:p>
          <w:p w:rsidR="00F038DE" w:rsidRPr="00F038DE" w:rsidRDefault="00F038DE" w:rsidP="00E57856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при проведении с </w:t>
      </w:r>
      <w:r w:rsidR="005826D8">
        <w:rPr>
          <w:rFonts w:ascii="Times New Roman" w:hAnsi="Times New Roman" w:cs="Times New Roman"/>
          <w:sz w:val="28"/>
          <w:szCs w:val="28"/>
        </w:rPr>
        <w:t>15</w:t>
      </w:r>
      <w:r w:rsidR="002024F0">
        <w:rPr>
          <w:rFonts w:ascii="Times New Roman" w:hAnsi="Times New Roman" w:cs="Times New Roman"/>
          <w:sz w:val="28"/>
          <w:szCs w:val="28"/>
        </w:rPr>
        <w:t>.1</w:t>
      </w:r>
      <w:r w:rsidR="005826D8">
        <w:rPr>
          <w:rFonts w:ascii="Times New Roman" w:hAnsi="Times New Roman" w:cs="Times New Roman"/>
          <w:sz w:val="28"/>
          <w:szCs w:val="28"/>
        </w:rPr>
        <w:t>2</w:t>
      </w:r>
      <w:r w:rsidRPr="00F038DE">
        <w:rPr>
          <w:rFonts w:ascii="Times New Roman" w:hAnsi="Times New Roman" w:cs="Times New Roman"/>
          <w:sz w:val="28"/>
          <w:szCs w:val="28"/>
        </w:rPr>
        <w:t>.201</w:t>
      </w:r>
      <w:r w:rsidR="00E57856">
        <w:rPr>
          <w:rFonts w:ascii="Times New Roman" w:hAnsi="Times New Roman" w:cs="Times New Roman"/>
          <w:sz w:val="28"/>
          <w:szCs w:val="28"/>
        </w:rPr>
        <w:t>8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по </w:t>
      </w:r>
      <w:r w:rsidR="00E57856">
        <w:rPr>
          <w:rFonts w:ascii="Times New Roman" w:hAnsi="Times New Roman" w:cs="Times New Roman"/>
          <w:sz w:val="28"/>
          <w:szCs w:val="28"/>
        </w:rPr>
        <w:t>31.12</w:t>
      </w:r>
      <w:r w:rsidRPr="00F038DE">
        <w:rPr>
          <w:rFonts w:ascii="Times New Roman" w:hAnsi="Times New Roman" w:cs="Times New Roman"/>
          <w:sz w:val="28"/>
          <w:szCs w:val="28"/>
        </w:rPr>
        <w:t>.201</w:t>
      </w:r>
      <w:r w:rsidR="005826D8">
        <w:rPr>
          <w:rFonts w:ascii="Times New Roman" w:hAnsi="Times New Roman" w:cs="Times New Roman"/>
          <w:sz w:val="28"/>
          <w:szCs w:val="28"/>
        </w:rPr>
        <w:t>8</w:t>
      </w:r>
      <w:r w:rsidRPr="00F038DE">
        <w:rPr>
          <w:rFonts w:ascii="Times New Roman" w:hAnsi="Times New Roman" w:cs="Times New Roman"/>
          <w:sz w:val="28"/>
          <w:szCs w:val="28"/>
        </w:rPr>
        <w:t xml:space="preserve"> </w:t>
      </w:r>
      <w:r w:rsidR="00566CF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5826D8">
        <w:rPr>
          <w:rFonts w:ascii="Times New Roman" w:hAnsi="Times New Roman" w:cs="Times New Roman"/>
          <w:sz w:val="28"/>
          <w:szCs w:val="28"/>
        </w:rPr>
        <w:t xml:space="preserve">к Новому году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07086C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44A7C" w:rsidRDefault="0012331D" w:rsidP="007B64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 w:rsidR="007B64A8">
              <w:rPr>
                <w:sz w:val="28"/>
                <w:szCs w:val="28"/>
              </w:rPr>
              <w:t>к Новому году</w:t>
            </w:r>
          </w:p>
          <w:p w:rsidR="007B64A8" w:rsidRPr="00F45DB2" w:rsidRDefault="007B64A8" w:rsidP="007B64A8">
            <w:pPr>
              <w:jc w:val="right"/>
              <w:rPr>
                <w:sz w:val="28"/>
                <w:szCs w:val="28"/>
              </w:rPr>
            </w:pPr>
          </w:p>
        </w:tc>
      </w:tr>
    </w:tbl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CC5613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реализуемых на </w:t>
      </w:r>
      <w:r w:rsidR="00E05658">
        <w:rPr>
          <w:sz w:val="28"/>
          <w:szCs w:val="28"/>
        </w:rPr>
        <w:t xml:space="preserve">специализированной ярмарке </w:t>
      </w:r>
      <w:r w:rsidR="007B64A8">
        <w:rPr>
          <w:sz w:val="28"/>
          <w:szCs w:val="28"/>
        </w:rPr>
        <w:t xml:space="preserve">к Новому году </w:t>
      </w:r>
    </w:p>
    <w:p w:rsidR="007B64A8" w:rsidRDefault="007B64A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FB4673" w:rsidRDefault="00FB4673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FB4673" w:rsidRDefault="00FB4673" w:rsidP="00FB4673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Сувениры с новогодней символикой;</w:t>
      </w:r>
    </w:p>
    <w:p w:rsidR="00FB4673" w:rsidRDefault="00FB4673" w:rsidP="00FB4673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Подарки и подарочные наборы к Новому году;</w:t>
      </w:r>
    </w:p>
    <w:p w:rsidR="00FB4673" w:rsidRDefault="00FB4673" w:rsidP="00FB4673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Гирлянды и  </w:t>
      </w:r>
      <w:proofErr w:type="spellStart"/>
      <w:r>
        <w:rPr>
          <w:rFonts w:ascii="Times New Roman" w:hAnsi="Times New Roman"/>
          <w:sz w:val="28"/>
          <w:szCs w:val="28"/>
        </w:rPr>
        <w:t>электрогирлянды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B4673" w:rsidRDefault="00FB4673" w:rsidP="00FB4673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Елочные игрушки и украшения;</w:t>
      </w:r>
    </w:p>
    <w:p w:rsidR="00FB4673" w:rsidRDefault="00FB4673" w:rsidP="00FB4673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Карнавальные костюмы;</w:t>
      </w:r>
    </w:p>
    <w:p w:rsidR="00FB4673" w:rsidRDefault="00FB4673" w:rsidP="00FB4673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Игрушки;</w:t>
      </w:r>
    </w:p>
    <w:p w:rsidR="00FB4673" w:rsidRDefault="00FB4673" w:rsidP="00FB4673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Искусственные ели;</w:t>
      </w:r>
    </w:p>
    <w:p w:rsidR="00FB4673" w:rsidRDefault="00FB4673" w:rsidP="00FB4673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Текстильная галантерея с новогодней символикой;</w:t>
      </w:r>
    </w:p>
    <w:p w:rsidR="006964A2" w:rsidRDefault="006964A2" w:rsidP="00FB4673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 Трикотажные изделия;</w:t>
      </w:r>
    </w:p>
    <w:p w:rsidR="00FB4673" w:rsidRDefault="00F62245" w:rsidP="00FB4673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B4673">
        <w:rPr>
          <w:rFonts w:ascii="Times New Roman" w:hAnsi="Times New Roman"/>
          <w:sz w:val="28"/>
          <w:szCs w:val="28"/>
        </w:rPr>
        <w:t>.  Кондитерские изделия;</w:t>
      </w:r>
    </w:p>
    <w:p w:rsidR="00FB4673" w:rsidRDefault="00FB4673" w:rsidP="00FB4673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6224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B4673">
        <w:rPr>
          <w:rFonts w:ascii="Times New Roman" w:hAnsi="Times New Roman"/>
          <w:sz w:val="28"/>
          <w:szCs w:val="28"/>
        </w:rPr>
        <w:t>Мед, продукты пчеловодства</w:t>
      </w:r>
      <w:r>
        <w:rPr>
          <w:rFonts w:ascii="Times New Roman" w:hAnsi="Times New Roman"/>
          <w:sz w:val="28"/>
          <w:szCs w:val="28"/>
        </w:rPr>
        <w:t>;</w:t>
      </w:r>
    </w:p>
    <w:p w:rsidR="00FB4673" w:rsidRPr="009C4F69" w:rsidRDefault="009C4F69" w:rsidP="009C4F69">
      <w:pPr>
        <w:pStyle w:val="ConsPlusNormal"/>
        <w:widowControl/>
        <w:ind w:right="384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6224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6964A2">
        <w:rPr>
          <w:rFonts w:ascii="Times New Roman" w:hAnsi="Times New Roman"/>
          <w:sz w:val="28"/>
          <w:szCs w:val="28"/>
        </w:rPr>
        <w:t>Фрукты</w:t>
      </w:r>
      <w:r>
        <w:rPr>
          <w:rFonts w:ascii="Times New Roman" w:hAnsi="Times New Roman"/>
          <w:sz w:val="28"/>
          <w:szCs w:val="28"/>
        </w:rPr>
        <w:t>.</w:t>
      </w:r>
    </w:p>
    <w:p w:rsidR="007B64A8" w:rsidRDefault="007B64A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8B6EC9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B57B1" w:rsidRDefault="0012331D" w:rsidP="00F671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 w:rsidR="00F67169">
              <w:rPr>
                <w:sz w:val="28"/>
                <w:szCs w:val="28"/>
              </w:rPr>
              <w:t>к Новому году</w:t>
            </w:r>
          </w:p>
          <w:p w:rsidR="00F67169" w:rsidRPr="00F038DE" w:rsidRDefault="00F67169" w:rsidP="00F67169">
            <w:pPr>
              <w:jc w:val="right"/>
              <w:rPr>
                <w:sz w:val="28"/>
                <w:szCs w:val="28"/>
              </w:rPr>
            </w:pP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621574" w:rsidRDefault="00F45DB2" w:rsidP="00E578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12331D">
        <w:rPr>
          <w:sz w:val="28"/>
          <w:szCs w:val="28"/>
        </w:rPr>
        <w:t xml:space="preserve">специализированной </w:t>
      </w:r>
      <w:r w:rsidRPr="00F45DB2">
        <w:rPr>
          <w:sz w:val="28"/>
          <w:szCs w:val="28"/>
        </w:rPr>
        <w:t xml:space="preserve">ярмарке </w:t>
      </w:r>
      <w:r w:rsidR="00621574">
        <w:rPr>
          <w:sz w:val="28"/>
          <w:szCs w:val="28"/>
        </w:rPr>
        <w:t xml:space="preserve">к Новому году </w:t>
      </w:r>
    </w:p>
    <w:p w:rsidR="00621574" w:rsidRDefault="00621574" w:rsidP="00F45DB2">
      <w:pPr>
        <w:autoSpaceDE w:val="0"/>
        <w:autoSpaceDN w:val="0"/>
        <w:adjustRightInd w:val="0"/>
        <w:rPr>
          <w:sz w:val="28"/>
          <w:szCs w:val="28"/>
        </w:rPr>
      </w:pPr>
    </w:p>
    <w:p w:rsidR="00621574" w:rsidRDefault="00621574" w:rsidP="00F45DB2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="00E57856">
        <w:rPr>
          <w:sz w:val="28"/>
          <w:szCs w:val="28"/>
        </w:rPr>
        <w:t>«_____» ___________ 2018</w:t>
      </w:r>
      <w:r w:rsidRPr="00F45DB2">
        <w:rPr>
          <w:sz w:val="28"/>
          <w:szCs w:val="28"/>
        </w:rPr>
        <w:t xml:space="preserve">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 xml:space="preserve">Департамент </w:t>
      </w:r>
      <w:r w:rsidR="00E57856">
        <w:rPr>
          <w:sz w:val="28"/>
          <w:szCs w:val="28"/>
        </w:rPr>
        <w:t>экономического развития</w:t>
      </w:r>
      <w:r w:rsidRPr="00F45DB2">
        <w:rPr>
          <w:sz w:val="28"/>
          <w:szCs w:val="28"/>
        </w:rPr>
        <w:t xml:space="preserve">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C8486B">
        <w:rPr>
          <w:rFonts w:eastAsiaTheme="minorHAnsi"/>
          <w:sz w:val="28"/>
          <w:szCs w:val="28"/>
          <w:lang w:eastAsia="en-US"/>
        </w:rPr>
        <w:t>специализированной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621574">
        <w:rPr>
          <w:sz w:val="28"/>
          <w:szCs w:val="28"/>
        </w:rPr>
        <w:t xml:space="preserve">к Новому году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>, действующего</w:t>
      </w:r>
      <w:r w:rsidR="003E3CB5">
        <w:rPr>
          <w:sz w:val="28"/>
          <w:szCs w:val="28"/>
        </w:rPr>
        <w:t xml:space="preserve"> на основании </w:t>
      </w:r>
      <w:r w:rsidRPr="00F45DB2">
        <w:rPr>
          <w:sz w:val="28"/>
          <w:szCs w:val="28"/>
        </w:rPr>
        <w:t xml:space="preserve"> </w:t>
      </w:r>
      <w:r w:rsidR="00F13A63">
        <w:rPr>
          <w:sz w:val="28"/>
          <w:szCs w:val="28"/>
        </w:rPr>
        <w:t>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</w:t>
      </w:r>
      <w:r w:rsidR="003E3CB5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 и</w:t>
      </w:r>
      <w:r w:rsidR="007E42FE">
        <w:rPr>
          <w:sz w:val="28"/>
          <w:szCs w:val="28"/>
        </w:rPr>
        <w:t>_________________</w:t>
      </w:r>
      <w:r w:rsidR="00D726BE">
        <w:rPr>
          <w:sz w:val="28"/>
          <w:szCs w:val="28"/>
        </w:rPr>
        <w:t>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>именуемый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действующего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976B4D" w:rsidRPr="00976B4D" w:rsidRDefault="00976B4D" w:rsidP="00976B4D">
      <w:pPr>
        <w:autoSpaceDE w:val="0"/>
        <w:autoSpaceDN w:val="0"/>
        <w:adjustRightInd w:val="0"/>
        <w:ind w:firstLine="708"/>
        <w:jc w:val="center"/>
        <w:rPr>
          <w:color w:val="A6A6A6" w:themeColor="background1" w:themeShade="A6"/>
          <w:sz w:val="28"/>
          <w:szCs w:val="28"/>
        </w:rPr>
      </w:pPr>
      <w:r w:rsidRPr="00976B4D">
        <w:rPr>
          <w:color w:val="A6A6A6" w:themeColor="background1" w:themeShade="A6"/>
          <w:sz w:val="28"/>
          <w:szCs w:val="28"/>
        </w:rPr>
        <w:lastRenderedPageBreak/>
        <w:t>2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2.2.2.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Pr="00976B4D" w:rsidRDefault="00976B4D" w:rsidP="00976B4D">
      <w:pPr>
        <w:tabs>
          <w:tab w:val="left" w:pos="3285"/>
        </w:tabs>
        <w:autoSpaceDE w:val="0"/>
        <w:autoSpaceDN w:val="0"/>
        <w:adjustRightInd w:val="0"/>
        <w:ind w:left="568"/>
        <w:jc w:val="center"/>
        <w:outlineLvl w:val="2"/>
        <w:rPr>
          <w:color w:val="A6A6A6" w:themeColor="background1" w:themeShade="A6"/>
          <w:sz w:val="28"/>
          <w:szCs w:val="28"/>
        </w:rPr>
      </w:pPr>
      <w:r w:rsidRPr="00976B4D">
        <w:rPr>
          <w:color w:val="A6A6A6" w:themeColor="background1" w:themeShade="A6"/>
          <w:sz w:val="28"/>
          <w:szCs w:val="28"/>
        </w:rPr>
        <w:lastRenderedPageBreak/>
        <w:t>3</w:t>
      </w: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</w:t>
      </w:r>
      <w:r w:rsidR="00C54805">
        <w:rPr>
          <w:sz w:val="28"/>
          <w:szCs w:val="28"/>
        </w:rPr>
        <w:t>8</w:t>
      </w:r>
      <w:r w:rsidR="00F45DB2" w:rsidRPr="00F45DB2">
        <w:rPr>
          <w:sz w:val="28"/>
          <w:szCs w:val="28"/>
        </w:rPr>
        <w:t xml:space="preserve">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>» __________ 201</w:t>
      </w:r>
      <w:r w:rsidR="00F67169">
        <w:rPr>
          <w:sz w:val="28"/>
          <w:szCs w:val="28"/>
        </w:rPr>
        <w:t>8</w:t>
      </w:r>
      <w:r w:rsidR="00F45DB2" w:rsidRPr="00F45DB2">
        <w:rPr>
          <w:sz w:val="28"/>
          <w:szCs w:val="28"/>
        </w:rPr>
        <w:t xml:space="preserve">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>Настоящий д</w:t>
      </w:r>
      <w:r w:rsidRPr="0016016F">
        <w:rPr>
          <w:rFonts w:eastAsiaTheme="minorHAnsi"/>
          <w:sz w:val="28"/>
          <w:szCs w:val="28"/>
          <w:lang w:eastAsia="en-US"/>
        </w:rPr>
        <w:t>оговор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7C81" w:rsidRDefault="00F45DB2" w:rsidP="007473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7E2497" w:rsidRDefault="007E2497" w:rsidP="007473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E2497" w:rsidRDefault="007E2497" w:rsidP="007473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E2497" w:rsidRDefault="007E2497" w:rsidP="007473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E2497" w:rsidRDefault="007E2497" w:rsidP="007473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E2497" w:rsidRDefault="007E2497" w:rsidP="007473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E2497" w:rsidRDefault="007E2497" w:rsidP="007473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E2497" w:rsidRDefault="007E2497" w:rsidP="007473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Приложение 1 к договору от ______201</w:t>
      </w:r>
      <w:r w:rsidR="00523BB2">
        <w:rPr>
          <w:sz w:val="28"/>
          <w:szCs w:val="28"/>
        </w:rPr>
        <w:t>8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E3CB5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="00C54805">
        <w:rPr>
          <w:sz w:val="28"/>
          <w:szCs w:val="28"/>
        </w:rPr>
        <w:t>экономического развития</w:t>
      </w:r>
      <w:r w:rsidR="00CA1B21">
        <w:rPr>
          <w:sz w:val="28"/>
          <w:szCs w:val="28"/>
        </w:rPr>
        <w:t xml:space="preserve">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="003E3CB5">
        <w:rPr>
          <w:sz w:val="28"/>
          <w:szCs w:val="28"/>
        </w:rPr>
        <w:t xml:space="preserve"> на основании </w:t>
      </w:r>
      <w:r w:rsidR="007A5645">
        <w:rPr>
          <w:sz w:val="28"/>
          <w:szCs w:val="28"/>
        </w:rPr>
        <w:t>________________</w:t>
      </w:r>
      <w:r w:rsidR="00D84329">
        <w:rPr>
          <w:sz w:val="28"/>
          <w:szCs w:val="28"/>
        </w:rPr>
        <w:t xml:space="preserve">___ </w:t>
      </w:r>
      <w:proofErr w:type="gramEnd"/>
    </w:p>
    <w:p w:rsidR="00F45DB2" w:rsidRPr="00F45DB2" w:rsidRDefault="00F45DB2" w:rsidP="003E3C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>с одной стороны, и 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>по адресу: г. Тверь, ул. Но</w:t>
      </w:r>
      <w:r w:rsidR="001E51A4">
        <w:rPr>
          <w:sz w:val="28"/>
          <w:szCs w:val="28"/>
        </w:rPr>
        <w:t>воторжская, напротив домов №5,</w:t>
      </w:r>
      <w:r w:rsidR="00FF6EB1">
        <w:rPr>
          <w:sz w:val="28"/>
          <w:szCs w:val="28"/>
        </w:rPr>
        <w:t xml:space="preserve"> </w:t>
      </w:r>
      <w:r w:rsidR="001E51A4">
        <w:rPr>
          <w:sz w:val="28"/>
          <w:szCs w:val="28"/>
        </w:rPr>
        <w:t>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 xml:space="preserve">специализированной ярмарке </w:t>
      </w:r>
      <w:r w:rsidR="002E74F9">
        <w:rPr>
          <w:sz w:val="28"/>
          <w:szCs w:val="28"/>
        </w:rPr>
        <w:t>к Новому году</w:t>
      </w:r>
      <w:r w:rsidR="006156CB">
        <w:rPr>
          <w:sz w:val="28"/>
          <w:szCs w:val="28"/>
        </w:rPr>
        <w:t xml:space="preserve"> </w:t>
      </w:r>
      <w:r w:rsidR="00013660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</w:t>
      </w:r>
      <w:r w:rsidR="00C54805">
        <w:rPr>
          <w:sz w:val="28"/>
          <w:szCs w:val="28"/>
        </w:rPr>
        <w:t>8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CB5" w:rsidRDefault="003E3CB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CB5" w:rsidRDefault="003E3CB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CB5" w:rsidRDefault="003E3CB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2497" w:rsidRDefault="007E2497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</w:t>
      </w:r>
      <w:r w:rsidR="00C54805">
        <w:rPr>
          <w:sz w:val="28"/>
          <w:szCs w:val="28"/>
        </w:rPr>
        <w:t>8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Департамент </w:t>
      </w:r>
      <w:r w:rsidR="00C54805">
        <w:rPr>
          <w:sz w:val="28"/>
          <w:szCs w:val="28"/>
        </w:rPr>
        <w:t>экономического развития</w:t>
      </w:r>
      <w:r w:rsidRPr="00F45DB2">
        <w:rPr>
          <w:sz w:val="28"/>
          <w:szCs w:val="28"/>
        </w:rPr>
        <w:t xml:space="preserve">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 xml:space="preserve">, действующего </w:t>
      </w:r>
      <w:r w:rsidR="003E3CB5">
        <w:rPr>
          <w:sz w:val="28"/>
          <w:szCs w:val="28"/>
        </w:rPr>
        <w:t xml:space="preserve">на основании </w:t>
      </w:r>
      <w:r w:rsidRPr="00F45DB2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Новоторжская,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>специализированной</w:t>
      </w:r>
      <w:r w:rsidR="00724E0E">
        <w:rPr>
          <w:sz w:val="28"/>
          <w:szCs w:val="28"/>
        </w:rPr>
        <w:t xml:space="preserve"> ярмарке </w:t>
      </w:r>
      <w:r w:rsidR="00A225AF">
        <w:rPr>
          <w:sz w:val="28"/>
          <w:szCs w:val="28"/>
        </w:rPr>
        <w:t xml:space="preserve">к Новому году </w:t>
      </w:r>
      <w:r w:rsidR="00724E0E">
        <w:rPr>
          <w:sz w:val="28"/>
          <w:szCs w:val="28"/>
        </w:rPr>
        <w:t>от_____________201</w:t>
      </w:r>
      <w:r w:rsidR="00C54805">
        <w:rPr>
          <w:sz w:val="28"/>
          <w:szCs w:val="28"/>
        </w:rPr>
        <w:t>8</w:t>
      </w:r>
      <w:r w:rsidR="00724E0E">
        <w:rPr>
          <w:sz w:val="28"/>
          <w:szCs w:val="28"/>
        </w:rPr>
        <w:t xml:space="preserve">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0C1F" w:rsidRDefault="007D0C1F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A20FC" w:rsidRDefault="00AA20FC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Приложение 4</w:t>
            </w:r>
          </w:p>
          <w:p w:rsidR="006E53D2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 w:rsidR="00454DE9"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 w:rsidRPr="00F45DB2">
              <w:rPr>
                <w:sz w:val="28"/>
                <w:szCs w:val="28"/>
              </w:rPr>
              <w:t xml:space="preserve"> </w:t>
            </w:r>
          </w:p>
          <w:p w:rsidR="00973311" w:rsidRDefault="006E53D2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</w:p>
          <w:p w:rsidR="00973311" w:rsidRDefault="00973311" w:rsidP="006E53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45DB2">
              <w:rPr>
                <w:sz w:val="28"/>
                <w:szCs w:val="28"/>
              </w:rPr>
              <w:t xml:space="preserve">рмарки </w:t>
            </w:r>
            <w:r w:rsidR="00723F06">
              <w:rPr>
                <w:sz w:val="28"/>
                <w:szCs w:val="28"/>
              </w:rPr>
              <w:t>к Новому году</w:t>
            </w:r>
          </w:p>
          <w:p w:rsidR="0019062E" w:rsidRDefault="0019062E" w:rsidP="00C54805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4A5F6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6E53D2">
        <w:rPr>
          <w:color w:val="000000"/>
          <w:sz w:val="28"/>
          <w:szCs w:val="28"/>
        </w:rPr>
        <w:t xml:space="preserve">специализированной </w:t>
      </w:r>
      <w:r w:rsidR="007C20A1">
        <w:rPr>
          <w:color w:val="000000"/>
          <w:sz w:val="28"/>
          <w:szCs w:val="28"/>
        </w:rPr>
        <w:t xml:space="preserve"> ярмарке</w:t>
      </w:r>
      <w:r w:rsidR="00C54805">
        <w:rPr>
          <w:color w:val="000000"/>
          <w:sz w:val="28"/>
          <w:szCs w:val="28"/>
        </w:rPr>
        <w:t xml:space="preserve"> </w:t>
      </w:r>
      <w:r w:rsidR="00723F06">
        <w:rPr>
          <w:sz w:val="28"/>
          <w:szCs w:val="28"/>
        </w:rPr>
        <w:t xml:space="preserve">к Новому году </w:t>
      </w:r>
    </w:p>
    <w:p w:rsidR="00C54805" w:rsidRDefault="00C54805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5F3215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1 - 30</w:t>
      </w:r>
      <w:r w:rsidR="0019062E">
        <w:rPr>
          <w:sz w:val="28"/>
          <w:szCs w:val="28"/>
        </w:rPr>
        <w:t xml:space="preserve"> - торговые места</w:t>
      </w:r>
    </w:p>
    <w:p w:rsidR="0019062E" w:rsidRDefault="005F3215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31</w:t>
      </w:r>
      <w:r w:rsidR="00C1517E">
        <w:rPr>
          <w:sz w:val="28"/>
          <w:szCs w:val="28"/>
        </w:rPr>
        <w:t xml:space="preserve"> </w:t>
      </w:r>
      <w:r w:rsidR="0019062E">
        <w:rPr>
          <w:sz w:val="28"/>
          <w:szCs w:val="28"/>
        </w:rPr>
        <w:t>- контейнер</w:t>
      </w:r>
    </w:p>
    <w:p w:rsidR="0019062E" w:rsidRDefault="005F3215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32</w:t>
      </w:r>
      <w:r w:rsidR="00C1517E">
        <w:rPr>
          <w:sz w:val="28"/>
          <w:szCs w:val="28"/>
        </w:rPr>
        <w:t xml:space="preserve"> </w:t>
      </w:r>
      <w:r w:rsidR="0019062E"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840098" w:rsidRDefault="00840098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840098" w:rsidRDefault="00840098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840098" w:rsidRDefault="00840098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C858BD8" wp14:editId="3A52CAA4">
            <wp:simplePos x="0" y="0"/>
            <wp:positionH relativeFrom="column">
              <wp:posOffset>-91440</wp:posOffset>
            </wp:positionH>
            <wp:positionV relativeFrom="paragraph">
              <wp:posOffset>70485</wp:posOffset>
            </wp:positionV>
            <wp:extent cx="6477000" cy="3200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098" w:rsidRDefault="00840098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840098" w:rsidRDefault="00840098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FF66CB" w:rsidRDefault="00FF66CB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FF66CB" w:rsidRDefault="00FF66CB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098" w:rsidRDefault="00840098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098" w:rsidRDefault="00840098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098" w:rsidRDefault="00840098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098" w:rsidRDefault="00840098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098" w:rsidRDefault="00840098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098" w:rsidRDefault="00840098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098" w:rsidRDefault="00840098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098" w:rsidRDefault="00840098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098" w:rsidRDefault="00840098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098" w:rsidRDefault="00840098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sectPr w:rsidR="001E2949" w:rsidSect="00AD7881">
      <w:headerReference w:type="default" r:id="rId15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250" w:rsidRDefault="00015250" w:rsidP="00AD7881">
      <w:r>
        <w:separator/>
      </w:r>
    </w:p>
  </w:endnote>
  <w:endnote w:type="continuationSeparator" w:id="0">
    <w:p w:rsidR="00015250" w:rsidRDefault="00015250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250" w:rsidRDefault="00015250" w:rsidP="00AD7881">
      <w:r>
        <w:separator/>
      </w:r>
    </w:p>
  </w:footnote>
  <w:footnote w:type="continuationSeparator" w:id="0">
    <w:p w:rsidR="00015250" w:rsidRDefault="00015250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97" w:rsidRDefault="007E2497">
    <w:pPr>
      <w:pStyle w:val="a7"/>
      <w:jc w:val="center"/>
    </w:pPr>
  </w:p>
  <w:p w:rsidR="007E2497" w:rsidRDefault="007E249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97" w:rsidRDefault="007E2497">
    <w:pPr>
      <w:pStyle w:val="a7"/>
      <w:jc w:val="center"/>
    </w:pPr>
  </w:p>
  <w:p w:rsidR="007E2497" w:rsidRDefault="007E24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03C88"/>
    <w:rsid w:val="0001233B"/>
    <w:rsid w:val="00013660"/>
    <w:rsid w:val="00015250"/>
    <w:rsid w:val="00015D98"/>
    <w:rsid w:val="00016476"/>
    <w:rsid w:val="00025020"/>
    <w:rsid w:val="00025E7A"/>
    <w:rsid w:val="00031968"/>
    <w:rsid w:val="00043ADB"/>
    <w:rsid w:val="000443DD"/>
    <w:rsid w:val="00046EFA"/>
    <w:rsid w:val="000549E7"/>
    <w:rsid w:val="00055BAE"/>
    <w:rsid w:val="000607FB"/>
    <w:rsid w:val="00066AB3"/>
    <w:rsid w:val="0007086C"/>
    <w:rsid w:val="00071F68"/>
    <w:rsid w:val="00082F5E"/>
    <w:rsid w:val="0008364B"/>
    <w:rsid w:val="00086DE7"/>
    <w:rsid w:val="000A7DBC"/>
    <w:rsid w:val="000B11A8"/>
    <w:rsid w:val="000B35D0"/>
    <w:rsid w:val="000C265F"/>
    <w:rsid w:val="000C5A49"/>
    <w:rsid w:val="000F157E"/>
    <w:rsid w:val="000F710B"/>
    <w:rsid w:val="0010020A"/>
    <w:rsid w:val="001160DA"/>
    <w:rsid w:val="0012331D"/>
    <w:rsid w:val="00127632"/>
    <w:rsid w:val="0013302C"/>
    <w:rsid w:val="00136398"/>
    <w:rsid w:val="00140936"/>
    <w:rsid w:val="0014605E"/>
    <w:rsid w:val="00150CF3"/>
    <w:rsid w:val="0016016F"/>
    <w:rsid w:val="00162E90"/>
    <w:rsid w:val="00165286"/>
    <w:rsid w:val="00167AF3"/>
    <w:rsid w:val="00172759"/>
    <w:rsid w:val="00183432"/>
    <w:rsid w:val="00185146"/>
    <w:rsid w:val="0018746B"/>
    <w:rsid w:val="0019062E"/>
    <w:rsid w:val="001A55E6"/>
    <w:rsid w:val="001A57C0"/>
    <w:rsid w:val="001A7D68"/>
    <w:rsid w:val="001B2C7F"/>
    <w:rsid w:val="001B355E"/>
    <w:rsid w:val="001B3934"/>
    <w:rsid w:val="001C27FC"/>
    <w:rsid w:val="001C3AD4"/>
    <w:rsid w:val="001C4D3E"/>
    <w:rsid w:val="001C50B6"/>
    <w:rsid w:val="001C5174"/>
    <w:rsid w:val="001C565B"/>
    <w:rsid w:val="001C6727"/>
    <w:rsid w:val="001D1E54"/>
    <w:rsid w:val="001D404A"/>
    <w:rsid w:val="001E2949"/>
    <w:rsid w:val="001E51A4"/>
    <w:rsid w:val="001E7ACF"/>
    <w:rsid w:val="002024F0"/>
    <w:rsid w:val="0021503E"/>
    <w:rsid w:val="00221BF4"/>
    <w:rsid w:val="00230449"/>
    <w:rsid w:val="002440AC"/>
    <w:rsid w:val="00252945"/>
    <w:rsid w:val="00254712"/>
    <w:rsid w:val="00257145"/>
    <w:rsid w:val="00266932"/>
    <w:rsid w:val="002714E8"/>
    <w:rsid w:val="0027227F"/>
    <w:rsid w:val="002726E0"/>
    <w:rsid w:val="002758F6"/>
    <w:rsid w:val="00284CAA"/>
    <w:rsid w:val="0028532E"/>
    <w:rsid w:val="00290747"/>
    <w:rsid w:val="002A5373"/>
    <w:rsid w:val="002A56A6"/>
    <w:rsid w:val="002A5EEB"/>
    <w:rsid w:val="002D00A8"/>
    <w:rsid w:val="002D167E"/>
    <w:rsid w:val="002D619D"/>
    <w:rsid w:val="002E4516"/>
    <w:rsid w:val="002E74F9"/>
    <w:rsid w:val="002F265A"/>
    <w:rsid w:val="002F6595"/>
    <w:rsid w:val="002F7B2B"/>
    <w:rsid w:val="00303C0C"/>
    <w:rsid w:val="00307014"/>
    <w:rsid w:val="00307D94"/>
    <w:rsid w:val="003156D8"/>
    <w:rsid w:val="00330722"/>
    <w:rsid w:val="00333D84"/>
    <w:rsid w:val="0035247B"/>
    <w:rsid w:val="003603A3"/>
    <w:rsid w:val="00367D6F"/>
    <w:rsid w:val="0037666F"/>
    <w:rsid w:val="00395123"/>
    <w:rsid w:val="003A7CE1"/>
    <w:rsid w:val="003E2081"/>
    <w:rsid w:val="003E3CB5"/>
    <w:rsid w:val="003E4C5B"/>
    <w:rsid w:val="003E63B3"/>
    <w:rsid w:val="003E6DDC"/>
    <w:rsid w:val="003E7932"/>
    <w:rsid w:val="003F09C9"/>
    <w:rsid w:val="003F1F7D"/>
    <w:rsid w:val="003F2A2A"/>
    <w:rsid w:val="003F3581"/>
    <w:rsid w:val="003F5E22"/>
    <w:rsid w:val="004020D9"/>
    <w:rsid w:val="00406F23"/>
    <w:rsid w:val="004120ED"/>
    <w:rsid w:val="0041424E"/>
    <w:rsid w:val="0041481E"/>
    <w:rsid w:val="00416457"/>
    <w:rsid w:val="004176BF"/>
    <w:rsid w:val="004203EF"/>
    <w:rsid w:val="004278FF"/>
    <w:rsid w:val="00431C49"/>
    <w:rsid w:val="004422C3"/>
    <w:rsid w:val="00442ABC"/>
    <w:rsid w:val="00451022"/>
    <w:rsid w:val="00454DE9"/>
    <w:rsid w:val="00460440"/>
    <w:rsid w:val="00475501"/>
    <w:rsid w:val="00475612"/>
    <w:rsid w:val="00485087"/>
    <w:rsid w:val="00492022"/>
    <w:rsid w:val="00493A6A"/>
    <w:rsid w:val="004945A6"/>
    <w:rsid w:val="004963C0"/>
    <w:rsid w:val="00496C31"/>
    <w:rsid w:val="004975E8"/>
    <w:rsid w:val="004A5F6E"/>
    <w:rsid w:val="004B2886"/>
    <w:rsid w:val="004B5729"/>
    <w:rsid w:val="004C7263"/>
    <w:rsid w:val="004E0E65"/>
    <w:rsid w:val="004E1F84"/>
    <w:rsid w:val="004E2A60"/>
    <w:rsid w:val="004F2448"/>
    <w:rsid w:val="004F5E5B"/>
    <w:rsid w:val="00510D70"/>
    <w:rsid w:val="00511406"/>
    <w:rsid w:val="00517D9E"/>
    <w:rsid w:val="00523BB2"/>
    <w:rsid w:val="005250E2"/>
    <w:rsid w:val="005257F9"/>
    <w:rsid w:val="005335E2"/>
    <w:rsid w:val="00544120"/>
    <w:rsid w:val="00556072"/>
    <w:rsid w:val="00557F0E"/>
    <w:rsid w:val="00563632"/>
    <w:rsid w:val="00564684"/>
    <w:rsid w:val="00566CFA"/>
    <w:rsid w:val="005676D7"/>
    <w:rsid w:val="005826D8"/>
    <w:rsid w:val="0059002E"/>
    <w:rsid w:val="005922F4"/>
    <w:rsid w:val="005963E6"/>
    <w:rsid w:val="005A030A"/>
    <w:rsid w:val="005A2507"/>
    <w:rsid w:val="005A2898"/>
    <w:rsid w:val="005A6B71"/>
    <w:rsid w:val="005B16B1"/>
    <w:rsid w:val="005C5E0B"/>
    <w:rsid w:val="005C6E87"/>
    <w:rsid w:val="005C70E7"/>
    <w:rsid w:val="005D57B1"/>
    <w:rsid w:val="005E6E9A"/>
    <w:rsid w:val="005E7345"/>
    <w:rsid w:val="005E7D58"/>
    <w:rsid w:val="005E7E71"/>
    <w:rsid w:val="005F032F"/>
    <w:rsid w:val="005F3215"/>
    <w:rsid w:val="005F4BEB"/>
    <w:rsid w:val="00600FA2"/>
    <w:rsid w:val="0061381F"/>
    <w:rsid w:val="006156CB"/>
    <w:rsid w:val="00620460"/>
    <w:rsid w:val="00621574"/>
    <w:rsid w:val="00624B5E"/>
    <w:rsid w:val="00626176"/>
    <w:rsid w:val="00633673"/>
    <w:rsid w:val="00637FE5"/>
    <w:rsid w:val="00645BBF"/>
    <w:rsid w:val="00647D86"/>
    <w:rsid w:val="00655093"/>
    <w:rsid w:val="00657073"/>
    <w:rsid w:val="0065775B"/>
    <w:rsid w:val="00666692"/>
    <w:rsid w:val="00667586"/>
    <w:rsid w:val="0067164E"/>
    <w:rsid w:val="006760BE"/>
    <w:rsid w:val="00693C1B"/>
    <w:rsid w:val="006964A2"/>
    <w:rsid w:val="006A25E3"/>
    <w:rsid w:val="006B2AA7"/>
    <w:rsid w:val="006B7C81"/>
    <w:rsid w:val="006C5E45"/>
    <w:rsid w:val="006D6219"/>
    <w:rsid w:val="006E53D2"/>
    <w:rsid w:val="006E7211"/>
    <w:rsid w:val="006E7C54"/>
    <w:rsid w:val="006F2371"/>
    <w:rsid w:val="006F33E3"/>
    <w:rsid w:val="006F64EA"/>
    <w:rsid w:val="00710267"/>
    <w:rsid w:val="00713375"/>
    <w:rsid w:val="007154E6"/>
    <w:rsid w:val="0072254E"/>
    <w:rsid w:val="00723F06"/>
    <w:rsid w:val="00724E0E"/>
    <w:rsid w:val="00727315"/>
    <w:rsid w:val="007413C2"/>
    <w:rsid w:val="00741875"/>
    <w:rsid w:val="00743EC0"/>
    <w:rsid w:val="00746F71"/>
    <w:rsid w:val="007473BE"/>
    <w:rsid w:val="00752F12"/>
    <w:rsid w:val="007639E4"/>
    <w:rsid w:val="007663B4"/>
    <w:rsid w:val="00766799"/>
    <w:rsid w:val="00771A8F"/>
    <w:rsid w:val="007805C1"/>
    <w:rsid w:val="007A5645"/>
    <w:rsid w:val="007B1FE5"/>
    <w:rsid w:val="007B3F17"/>
    <w:rsid w:val="007B6279"/>
    <w:rsid w:val="007B64A8"/>
    <w:rsid w:val="007C20A1"/>
    <w:rsid w:val="007C7E66"/>
    <w:rsid w:val="007D0C1F"/>
    <w:rsid w:val="007D3E09"/>
    <w:rsid w:val="007E2497"/>
    <w:rsid w:val="007E42FE"/>
    <w:rsid w:val="007F70E8"/>
    <w:rsid w:val="007F776C"/>
    <w:rsid w:val="00801CD3"/>
    <w:rsid w:val="008024EC"/>
    <w:rsid w:val="00807064"/>
    <w:rsid w:val="00815B72"/>
    <w:rsid w:val="00822A47"/>
    <w:rsid w:val="00834F41"/>
    <w:rsid w:val="00840098"/>
    <w:rsid w:val="00852D61"/>
    <w:rsid w:val="00856193"/>
    <w:rsid w:val="0086005D"/>
    <w:rsid w:val="0086412D"/>
    <w:rsid w:val="00865E26"/>
    <w:rsid w:val="0087770F"/>
    <w:rsid w:val="008905B3"/>
    <w:rsid w:val="00896875"/>
    <w:rsid w:val="008A1902"/>
    <w:rsid w:val="008A5BF3"/>
    <w:rsid w:val="008B023C"/>
    <w:rsid w:val="008B0A75"/>
    <w:rsid w:val="008B0CF6"/>
    <w:rsid w:val="008B2106"/>
    <w:rsid w:val="008B35D0"/>
    <w:rsid w:val="008B6EC9"/>
    <w:rsid w:val="008B7208"/>
    <w:rsid w:val="008B7CB0"/>
    <w:rsid w:val="008C3D86"/>
    <w:rsid w:val="008C5E8F"/>
    <w:rsid w:val="008F1861"/>
    <w:rsid w:val="0091629F"/>
    <w:rsid w:val="0092009F"/>
    <w:rsid w:val="009236C2"/>
    <w:rsid w:val="00925C92"/>
    <w:rsid w:val="009358B8"/>
    <w:rsid w:val="009478AA"/>
    <w:rsid w:val="00952445"/>
    <w:rsid w:val="00957088"/>
    <w:rsid w:val="00970466"/>
    <w:rsid w:val="00973311"/>
    <w:rsid w:val="00976B4D"/>
    <w:rsid w:val="00980C61"/>
    <w:rsid w:val="00996696"/>
    <w:rsid w:val="00996705"/>
    <w:rsid w:val="009A1903"/>
    <w:rsid w:val="009A1B34"/>
    <w:rsid w:val="009A617E"/>
    <w:rsid w:val="009B505D"/>
    <w:rsid w:val="009B5A91"/>
    <w:rsid w:val="009B6F83"/>
    <w:rsid w:val="009B797B"/>
    <w:rsid w:val="009C304F"/>
    <w:rsid w:val="009C4F69"/>
    <w:rsid w:val="009C58DD"/>
    <w:rsid w:val="009D0575"/>
    <w:rsid w:val="009E3183"/>
    <w:rsid w:val="009F2382"/>
    <w:rsid w:val="009F3FD4"/>
    <w:rsid w:val="00A04049"/>
    <w:rsid w:val="00A124BD"/>
    <w:rsid w:val="00A1409F"/>
    <w:rsid w:val="00A20593"/>
    <w:rsid w:val="00A20A02"/>
    <w:rsid w:val="00A225AF"/>
    <w:rsid w:val="00A234CF"/>
    <w:rsid w:val="00A247B2"/>
    <w:rsid w:val="00A259C4"/>
    <w:rsid w:val="00A332ED"/>
    <w:rsid w:val="00A515BD"/>
    <w:rsid w:val="00A6420B"/>
    <w:rsid w:val="00A80F09"/>
    <w:rsid w:val="00A83B16"/>
    <w:rsid w:val="00A85717"/>
    <w:rsid w:val="00A91028"/>
    <w:rsid w:val="00A949C3"/>
    <w:rsid w:val="00AA20FC"/>
    <w:rsid w:val="00AB4AB6"/>
    <w:rsid w:val="00AB71F6"/>
    <w:rsid w:val="00AC329C"/>
    <w:rsid w:val="00AD3702"/>
    <w:rsid w:val="00AD7881"/>
    <w:rsid w:val="00AE48F4"/>
    <w:rsid w:val="00AE4CC9"/>
    <w:rsid w:val="00AF0E48"/>
    <w:rsid w:val="00B0165C"/>
    <w:rsid w:val="00B02BE7"/>
    <w:rsid w:val="00B32E29"/>
    <w:rsid w:val="00B44A7C"/>
    <w:rsid w:val="00B45232"/>
    <w:rsid w:val="00B55D53"/>
    <w:rsid w:val="00B624A6"/>
    <w:rsid w:val="00B6460A"/>
    <w:rsid w:val="00B67247"/>
    <w:rsid w:val="00B77B85"/>
    <w:rsid w:val="00B9032C"/>
    <w:rsid w:val="00B90C05"/>
    <w:rsid w:val="00B97D10"/>
    <w:rsid w:val="00BA40E6"/>
    <w:rsid w:val="00BA6731"/>
    <w:rsid w:val="00BB57B1"/>
    <w:rsid w:val="00BB60B2"/>
    <w:rsid w:val="00BC2C0C"/>
    <w:rsid w:val="00BD5250"/>
    <w:rsid w:val="00BD67D0"/>
    <w:rsid w:val="00BE5491"/>
    <w:rsid w:val="00BE5673"/>
    <w:rsid w:val="00C008E0"/>
    <w:rsid w:val="00C11604"/>
    <w:rsid w:val="00C143F7"/>
    <w:rsid w:val="00C1446D"/>
    <w:rsid w:val="00C14726"/>
    <w:rsid w:val="00C14996"/>
    <w:rsid w:val="00C1517E"/>
    <w:rsid w:val="00C40974"/>
    <w:rsid w:val="00C435D0"/>
    <w:rsid w:val="00C46DC8"/>
    <w:rsid w:val="00C53B62"/>
    <w:rsid w:val="00C54805"/>
    <w:rsid w:val="00C55BCB"/>
    <w:rsid w:val="00C61D13"/>
    <w:rsid w:val="00C62814"/>
    <w:rsid w:val="00C7405D"/>
    <w:rsid w:val="00C755C1"/>
    <w:rsid w:val="00C766D6"/>
    <w:rsid w:val="00C802AA"/>
    <w:rsid w:val="00C8486B"/>
    <w:rsid w:val="00C8503A"/>
    <w:rsid w:val="00C911D3"/>
    <w:rsid w:val="00C9361E"/>
    <w:rsid w:val="00CA1069"/>
    <w:rsid w:val="00CA1B21"/>
    <w:rsid w:val="00CA263A"/>
    <w:rsid w:val="00CA2E0F"/>
    <w:rsid w:val="00CB359D"/>
    <w:rsid w:val="00CC02D5"/>
    <w:rsid w:val="00CC5613"/>
    <w:rsid w:val="00CE7767"/>
    <w:rsid w:val="00D02701"/>
    <w:rsid w:val="00D03C7F"/>
    <w:rsid w:val="00D06DDC"/>
    <w:rsid w:val="00D16B26"/>
    <w:rsid w:val="00D26324"/>
    <w:rsid w:val="00D3680B"/>
    <w:rsid w:val="00D52133"/>
    <w:rsid w:val="00D52CA2"/>
    <w:rsid w:val="00D573A3"/>
    <w:rsid w:val="00D67BDF"/>
    <w:rsid w:val="00D71180"/>
    <w:rsid w:val="00D726BE"/>
    <w:rsid w:val="00D742EA"/>
    <w:rsid w:val="00D84329"/>
    <w:rsid w:val="00D92F77"/>
    <w:rsid w:val="00D944A3"/>
    <w:rsid w:val="00D94B0E"/>
    <w:rsid w:val="00D9523F"/>
    <w:rsid w:val="00DA1FF9"/>
    <w:rsid w:val="00DA20E0"/>
    <w:rsid w:val="00DA7FAD"/>
    <w:rsid w:val="00DC572D"/>
    <w:rsid w:val="00DD03AC"/>
    <w:rsid w:val="00DD1E06"/>
    <w:rsid w:val="00DD7AB0"/>
    <w:rsid w:val="00DD7B50"/>
    <w:rsid w:val="00E011C1"/>
    <w:rsid w:val="00E05658"/>
    <w:rsid w:val="00E140C3"/>
    <w:rsid w:val="00E21A7C"/>
    <w:rsid w:val="00E21E2E"/>
    <w:rsid w:val="00E22A47"/>
    <w:rsid w:val="00E22C32"/>
    <w:rsid w:val="00E27461"/>
    <w:rsid w:val="00E31C81"/>
    <w:rsid w:val="00E3458B"/>
    <w:rsid w:val="00E401A1"/>
    <w:rsid w:val="00E43807"/>
    <w:rsid w:val="00E50373"/>
    <w:rsid w:val="00E57856"/>
    <w:rsid w:val="00E57C52"/>
    <w:rsid w:val="00E63ABC"/>
    <w:rsid w:val="00E64379"/>
    <w:rsid w:val="00E832B7"/>
    <w:rsid w:val="00E838EA"/>
    <w:rsid w:val="00E84387"/>
    <w:rsid w:val="00E84815"/>
    <w:rsid w:val="00E92808"/>
    <w:rsid w:val="00E92E03"/>
    <w:rsid w:val="00EA18E6"/>
    <w:rsid w:val="00EB2815"/>
    <w:rsid w:val="00EB75B5"/>
    <w:rsid w:val="00ED314A"/>
    <w:rsid w:val="00ED3A43"/>
    <w:rsid w:val="00ED4373"/>
    <w:rsid w:val="00EF6F07"/>
    <w:rsid w:val="00F038DE"/>
    <w:rsid w:val="00F13A63"/>
    <w:rsid w:val="00F14D03"/>
    <w:rsid w:val="00F21FE8"/>
    <w:rsid w:val="00F22129"/>
    <w:rsid w:val="00F30E77"/>
    <w:rsid w:val="00F3441D"/>
    <w:rsid w:val="00F358A7"/>
    <w:rsid w:val="00F4331F"/>
    <w:rsid w:val="00F45DB2"/>
    <w:rsid w:val="00F47CCC"/>
    <w:rsid w:val="00F62245"/>
    <w:rsid w:val="00F67169"/>
    <w:rsid w:val="00F717C6"/>
    <w:rsid w:val="00F728C4"/>
    <w:rsid w:val="00F729C3"/>
    <w:rsid w:val="00F74A3D"/>
    <w:rsid w:val="00F74C56"/>
    <w:rsid w:val="00F77542"/>
    <w:rsid w:val="00F91E4E"/>
    <w:rsid w:val="00F9786B"/>
    <w:rsid w:val="00FA0464"/>
    <w:rsid w:val="00FB4673"/>
    <w:rsid w:val="00FD5C12"/>
    <w:rsid w:val="00FE1F90"/>
    <w:rsid w:val="00FE307D"/>
    <w:rsid w:val="00FE37D2"/>
    <w:rsid w:val="00FE3BB8"/>
    <w:rsid w:val="00FE42F5"/>
    <w:rsid w:val="00FE6BC7"/>
    <w:rsid w:val="00FF375B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C54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C54805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C548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C54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C54805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C54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1F7058DA357097817B3E8A975E526367352B42A2D4E4C6466924839A81694502Bd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6771-597D-4567-8C74-B9ECAA29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4</cp:revision>
  <cp:lastPrinted>2018-10-23T08:49:00Z</cp:lastPrinted>
  <dcterms:created xsi:type="dcterms:W3CDTF">2018-11-13T14:56:00Z</dcterms:created>
  <dcterms:modified xsi:type="dcterms:W3CDTF">2018-11-13T14:57:00Z</dcterms:modified>
</cp:coreProperties>
</file>